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Контрольная работа №5</w:t>
      </w: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7961" w:rsidRPr="00454092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</w:t>
      </w:r>
      <w:r w:rsidRPr="00776308">
        <w:rPr>
          <w:rFonts w:ascii="Times New Roman" w:hAnsi="Times New Roman" w:cs="Times New Roman"/>
          <w:sz w:val="24"/>
          <w:szCs w:val="24"/>
        </w:rPr>
        <w:t xml:space="preserve">Автоматизация </w:t>
      </w:r>
      <w:proofErr w:type="spellStart"/>
      <w:r w:rsidRPr="00776308">
        <w:rPr>
          <w:rFonts w:ascii="Times New Roman" w:hAnsi="Times New Roman" w:cs="Times New Roman"/>
          <w:sz w:val="24"/>
          <w:szCs w:val="24"/>
        </w:rPr>
        <w:t>теплотехнологических</w:t>
      </w:r>
      <w:proofErr w:type="spellEnd"/>
      <w:r w:rsidRPr="00776308">
        <w:rPr>
          <w:rFonts w:ascii="Times New Roman" w:hAnsi="Times New Roman" w:cs="Times New Roman"/>
          <w:sz w:val="24"/>
          <w:szCs w:val="24"/>
        </w:rPr>
        <w:t xml:space="preserve"> процессов и установок</w:t>
      </w:r>
      <w:r w:rsidRPr="004540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hAnsi="Times New Roman" w:cs="Times New Roman"/>
          <w:sz w:val="24"/>
          <w:szCs w:val="24"/>
        </w:rPr>
        <w:t>для специальности</w:t>
      </w:r>
      <w:r w:rsidRPr="005216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5B071700 - Теплоэнергетика</w:t>
      </w:r>
    </w:p>
    <w:p w:rsidR="008E7961" w:rsidRDefault="008E7961" w:rsidP="008E79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7961" w:rsidRPr="00776308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776308">
        <w:rPr>
          <w:rFonts w:ascii="Times New Roman" w:hAnsi="Times New Roman" w:cs="Times New Roman"/>
          <w:sz w:val="24"/>
          <w:szCs w:val="24"/>
        </w:rPr>
        <w:t>. Подсистемы дистанционного ввода информации и управления.</w:t>
      </w:r>
    </w:p>
    <w:p w:rsidR="008E7961" w:rsidRPr="00776308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776308">
        <w:rPr>
          <w:rFonts w:ascii="Times New Roman" w:hAnsi="Times New Roman" w:cs="Times New Roman"/>
          <w:sz w:val="24"/>
          <w:szCs w:val="24"/>
        </w:rPr>
        <w:t>. Автоматические защиты теплового оборудования. Определение и назначение.</w:t>
      </w: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76308">
        <w:rPr>
          <w:rFonts w:ascii="Times New Roman" w:hAnsi="Times New Roman" w:cs="Times New Roman"/>
          <w:sz w:val="24"/>
          <w:szCs w:val="24"/>
        </w:rPr>
        <w:t>. Логические элементы защит.</w:t>
      </w: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</w:t>
      </w:r>
      <w:r>
        <w:rPr>
          <w:rFonts w:ascii="Times New Roman" w:hAnsi="Times New Roman" w:cs="Times New Roman"/>
          <w:sz w:val="24"/>
          <w:szCs w:val="24"/>
        </w:rPr>
        <w:t>____-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_______________________А.Т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Контрольная работа №6</w:t>
      </w: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7961" w:rsidRPr="00454092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</w:t>
      </w:r>
      <w:r w:rsidRPr="00776308">
        <w:rPr>
          <w:rFonts w:ascii="Times New Roman" w:hAnsi="Times New Roman" w:cs="Times New Roman"/>
          <w:sz w:val="24"/>
          <w:szCs w:val="24"/>
        </w:rPr>
        <w:t xml:space="preserve">Автоматизация </w:t>
      </w:r>
      <w:proofErr w:type="spellStart"/>
      <w:r w:rsidRPr="00776308">
        <w:rPr>
          <w:rFonts w:ascii="Times New Roman" w:hAnsi="Times New Roman" w:cs="Times New Roman"/>
          <w:sz w:val="24"/>
          <w:szCs w:val="24"/>
        </w:rPr>
        <w:t>теплотехнологических</w:t>
      </w:r>
      <w:proofErr w:type="spellEnd"/>
      <w:r w:rsidRPr="00776308">
        <w:rPr>
          <w:rFonts w:ascii="Times New Roman" w:hAnsi="Times New Roman" w:cs="Times New Roman"/>
          <w:sz w:val="24"/>
          <w:szCs w:val="24"/>
        </w:rPr>
        <w:t xml:space="preserve"> процессов и установок</w:t>
      </w:r>
      <w:r w:rsidRPr="004540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hAnsi="Times New Roman" w:cs="Times New Roman"/>
          <w:sz w:val="24"/>
          <w:szCs w:val="24"/>
        </w:rPr>
        <w:t>для специальности</w:t>
      </w:r>
      <w:r w:rsidRPr="005216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5B071700 - Теплоэнергетика</w:t>
      </w:r>
    </w:p>
    <w:p w:rsidR="008E7961" w:rsidRDefault="008E7961" w:rsidP="008E79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7961" w:rsidRPr="00776308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1. Исторические аспекты автоматического управления.</w:t>
      </w:r>
    </w:p>
    <w:p w:rsidR="008E7961" w:rsidRPr="00776308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2. Схема регулятора непрямого действия.</w:t>
      </w: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3. Основные определения АСР.</w:t>
      </w: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</w:t>
      </w:r>
      <w:r>
        <w:rPr>
          <w:rFonts w:ascii="Times New Roman" w:hAnsi="Times New Roman" w:cs="Times New Roman"/>
          <w:sz w:val="24"/>
          <w:szCs w:val="24"/>
        </w:rPr>
        <w:t>____-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_______________________А.Т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8E7961" w:rsidRDefault="008E7961" w:rsidP="008E7961"/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Контрольная работа №7</w:t>
      </w: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7961" w:rsidRPr="00454092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</w:t>
      </w:r>
      <w:r w:rsidRPr="00776308">
        <w:rPr>
          <w:rFonts w:ascii="Times New Roman" w:hAnsi="Times New Roman" w:cs="Times New Roman"/>
          <w:sz w:val="24"/>
          <w:szCs w:val="24"/>
        </w:rPr>
        <w:t xml:space="preserve">Автоматизация </w:t>
      </w:r>
      <w:proofErr w:type="spellStart"/>
      <w:r w:rsidRPr="00776308">
        <w:rPr>
          <w:rFonts w:ascii="Times New Roman" w:hAnsi="Times New Roman" w:cs="Times New Roman"/>
          <w:sz w:val="24"/>
          <w:szCs w:val="24"/>
        </w:rPr>
        <w:t>теплотехнологических</w:t>
      </w:r>
      <w:proofErr w:type="spellEnd"/>
      <w:r w:rsidRPr="00776308">
        <w:rPr>
          <w:rFonts w:ascii="Times New Roman" w:hAnsi="Times New Roman" w:cs="Times New Roman"/>
          <w:sz w:val="24"/>
          <w:szCs w:val="24"/>
        </w:rPr>
        <w:t xml:space="preserve"> процессов и установок</w:t>
      </w:r>
      <w:r w:rsidRPr="004540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hAnsi="Times New Roman" w:cs="Times New Roman"/>
          <w:sz w:val="24"/>
          <w:szCs w:val="24"/>
        </w:rPr>
        <w:t>для специальности</w:t>
      </w:r>
      <w:r w:rsidRPr="005216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5B071700 - Теплоэнергетика</w:t>
      </w:r>
    </w:p>
    <w:p w:rsidR="008E7961" w:rsidRDefault="008E7961" w:rsidP="008E79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7961" w:rsidRPr="00776308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776308">
        <w:rPr>
          <w:rFonts w:ascii="Times New Roman" w:hAnsi="Times New Roman" w:cs="Times New Roman"/>
          <w:sz w:val="24"/>
          <w:szCs w:val="24"/>
        </w:rPr>
        <w:t>. Подсистемы дистанционного ввода информации и управления.</w:t>
      </w:r>
    </w:p>
    <w:p w:rsidR="008E7961" w:rsidRPr="00776308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776308">
        <w:rPr>
          <w:rFonts w:ascii="Times New Roman" w:hAnsi="Times New Roman" w:cs="Times New Roman"/>
          <w:sz w:val="24"/>
          <w:szCs w:val="24"/>
        </w:rPr>
        <w:t>. Автоматические защиты теплового оборудования. Определение и назначение.</w:t>
      </w: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776308">
        <w:rPr>
          <w:rFonts w:ascii="Times New Roman" w:hAnsi="Times New Roman" w:cs="Times New Roman"/>
          <w:sz w:val="24"/>
          <w:szCs w:val="24"/>
        </w:rPr>
        <w:t>. Логические элементы защит.</w:t>
      </w: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</w:t>
      </w:r>
      <w:r>
        <w:rPr>
          <w:rFonts w:ascii="Times New Roman" w:hAnsi="Times New Roman" w:cs="Times New Roman"/>
          <w:sz w:val="24"/>
          <w:szCs w:val="24"/>
        </w:rPr>
        <w:t>____-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_______________________А.Т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Контрольная работа №8</w:t>
      </w: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7961" w:rsidRPr="00454092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дисциплине «</w:t>
      </w:r>
      <w:r w:rsidRPr="00776308">
        <w:rPr>
          <w:rFonts w:ascii="Times New Roman" w:hAnsi="Times New Roman" w:cs="Times New Roman"/>
          <w:sz w:val="24"/>
          <w:szCs w:val="24"/>
        </w:rPr>
        <w:t xml:space="preserve">Автоматизация </w:t>
      </w:r>
      <w:proofErr w:type="spellStart"/>
      <w:r w:rsidRPr="00776308">
        <w:rPr>
          <w:rFonts w:ascii="Times New Roman" w:hAnsi="Times New Roman" w:cs="Times New Roman"/>
          <w:sz w:val="24"/>
          <w:szCs w:val="24"/>
        </w:rPr>
        <w:t>теплотехнологических</w:t>
      </w:r>
      <w:proofErr w:type="spellEnd"/>
      <w:r w:rsidRPr="00776308">
        <w:rPr>
          <w:rFonts w:ascii="Times New Roman" w:hAnsi="Times New Roman" w:cs="Times New Roman"/>
          <w:sz w:val="24"/>
          <w:szCs w:val="24"/>
        </w:rPr>
        <w:t xml:space="preserve"> процессов и установок</w:t>
      </w:r>
      <w:r w:rsidRPr="0045409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</w:t>
      </w:r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454092">
        <w:rPr>
          <w:rFonts w:ascii="Times New Roman" w:hAnsi="Times New Roman" w:cs="Times New Roman"/>
          <w:sz w:val="24"/>
          <w:szCs w:val="24"/>
        </w:rPr>
        <w:t>для специальности</w:t>
      </w:r>
      <w:r w:rsidRPr="0052165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5B071700 - Теплоэнергетика</w:t>
      </w:r>
    </w:p>
    <w:p w:rsidR="008E7961" w:rsidRDefault="008E7961" w:rsidP="008E79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E7961" w:rsidRPr="00776308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1. Исторические аспекты автоматического управления.</w:t>
      </w:r>
    </w:p>
    <w:p w:rsidR="008E7961" w:rsidRPr="00776308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2. Схема регулятора непрямого действия.</w:t>
      </w: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6308">
        <w:rPr>
          <w:rFonts w:ascii="Times New Roman" w:hAnsi="Times New Roman" w:cs="Times New Roman"/>
          <w:sz w:val="24"/>
          <w:szCs w:val="24"/>
        </w:rPr>
        <w:t>3. Основные определения АСР.</w:t>
      </w: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E7961" w:rsidRDefault="008E7961" w:rsidP="008E79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</w:t>
      </w:r>
      <w:r>
        <w:rPr>
          <w:rFonts w:ascii="Times New Roman" w:hAnsi="Times New Roman" w:cs="Times New Roman"/>
          <w:sz w:val="24"/>
          <w:szCs w:val="24"/>
        </w:rPr>
        <w:t>____-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_______________________А.Т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Нургалиева</w:t>
      </w:r>
      <w:proofErr w:type="spellEnd"/>
    </w:p>
    <w:p w:rsidR="008E7961" w:rsidRDefault="008E7961" w:rsidP="008E79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(подпись)</w:t>
      </w:r>
    </w:p>
    <w:p w:rsidR="008E7961" w:rsidRDefault="008E7961" w:rsidP="008E7961">
      <w:pPr>
        <w:spacing w:after="0" w:line="240" w:lineRule="auto"/>
      </w:pPr>
    </w:p>
    <w:p w:rsidR="00E37698" w:rsidRDefault="00E37698"/>
    <w:sectPr w:rsidR="00E37698" w:rsidSect="008B6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E7961"/>
    <w:rsid w:val="008E7961"/>
    <w:rsid w:val="0093149C"/>
    <w:rsid w:val="00A81F15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96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 w:line="240" w:lineRule="auto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2020-09-13T10:18:00Z</dcterms:created>
  <dcterms:modified xsi:type="dcterms:W3CDTF">2020-09-13T10:19:00Z</dcterms:modified>
</cp:coreProperties>
</file>